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C8" w:rsidRDefault="00C505C8" w:rsidP="00C505C8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505C8" w:rsidRDefault="00C505C8" w:rsidP="00C505C8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научно-практической конференции </w:t>
      </w:r>
    </w:p>
    <w:p w:rsidR="00C505C8" w:rsidRDefault="00C505C8" w:rsidP="00C505C8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«Военные м</w:t>
      </w:r>
      <w:r w:rsidRPr="001E73AB">
        <w:rPr>
          <w:rFonts w:ascii="Times New Roman" w:hAnsi="Times New Roman" w:cs="Times New Roman"/>
          <w:b/>
          <w:sz w:val="28"/>
          <w:szCs w:val="28"/>
        </w:rPr>
        <w:t xml:space="preserve">оряки на службе Отечеству. </w:t>
      </w:r>
    </w:p>
    <w:p w:rsidR="00C505C8" w:rsidRPr="001E73AB" w:rsidRDefault="00C505C8" w:rsidP="00C505C8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AB">
        <w:rPr>
          <w:rFonts w:ascii="Times New Roman" w:hAnsi="Times New Roman" w:cs="Times New Roman"/>
          <w:b/>
          <w:sz w:val="28"/>
          <w:szCs w:val="28"/>
        </w:rPr>
        <w:t xml:space="preserve">К 330-летию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создания </w:t>
      </w:r>
      <w:r w:rsidRPr="001E73AB">
        <w:rPr>
          <w:rFonts w:ascii="Times New Roman" w:hAnsi="Times New Roman" w:cs="Times New Roman"/>
          <w:b/>
          <w:sz w:val="28"/>
          <w:szCs w:val="28"/>
        </w:rPr>
        <w:t>Российского флота»</w:t>
      </w:r>
    </w:p>
    <w:p w:rsidR="00C505C8" w:rsidRDefault="00C505C8" w:rsidP="00C505C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(учебы)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05C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505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05C8">
              <w:rPr>
                <w:rFonts w:ascii="Times New Roman" w:hAnsi="Times New Roman" w:cs="Times New Roman"/>
                <w:sz w:val="28"/>
                <w:szCs w:val="28"/>
              </w:rPr>
              <w:t>Форма участия (доклад, сообщение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презентация, заочное участие)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доклада (сообщения)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5C8" w:rsidTr="00C505C8">
        <w:tc>
          <w:tcPr>
            <w:tcW w:w="675" w:type="dxa"/>
          </w:tcPr>
          <w:p w:rsidR="00C505C8" w:rsidRPr="00C505C8" w:rsidRDefault="00C505C8" w:rsidP="00C505C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05C8">
              <w:rPr>
                <w:rFonts w:ascii="Times New Roman" w:hAnsi="Times New Roman" w:cs="Times New Roman"/>
                <w:sz w:val="28"/>
                <w:szCs w:val="28"/>
              </w:rPr>
              <w:t>Необходимые технические средства для сопровождения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оклада (сообщения, презентации)</w:t>
            </w:r>
          </w:p>
          <w:p w:rsidR="00C505C8" w:rsidRPr="00C505C8" w:rsidRDefault="00C505C8" w:rsidP="00C505C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505C8" w:rsidRDefault="00C505C8" w:rsidP="00C5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5C8" w:rsidRDefault="00C505C8" w:rsidP="00C505C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505C8" w:rsidRPr="00C505C8" w:rsidRDefault="00C505C8" w:rsidP="00C505C8">
      <w:pPr>
        <w:jc w:val="both"/>
        <w:rPr>
          <w:rFonts w:ascii="Times New Roman" w:hAnsi="Times New Roman" w:cs="Times New Roman"/>
          <w:sz w:val="28"/>
          <w:szCs w:val="28"/>
        </w:rPr>
      </w:pPr>
      <w:r w:rsidRPr="00C505C8">
        <w:rPr>
          <w:rFonts w:ascii="Times New Roman" w:hAnsi="Times New Roman" w:cs="Times New Roman"/>
          <w:sz w:val="28"/>
          <w:szCs w:val="28"/>
        </w:rPr>
        <w:t>«_____»____________202____</w:t>
      </w: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C505C8">
        <w:rPr>
          <w:rFonts w:ascii="Times New Roman" w:hAnsi="Times New Roman" w:cs="Times New Roman"/>
          <w:sz w:val="28"/>
          <w:szCs w:val="28"/>
        </w:rPr>
        <w:t>.</w:t>
      </w:r>
    </w:p>
    <w:p w:rsidR="005950B7" w:rsidRDefault="005950B7" w:rsidP="00C505C8"/>
    <w:sectPr w:rsidR="0059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B36"/>
    <w:multiLevelType w:val="hybridMultilevel"/>
    <w:tmpl w:val="9B7C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A359E"/>
    <w:multiLevelType w:val="hybridMultilevel"/>
    <w:tmpl w:val="13D8C8DC"/>
    <w:lvl w:ilvl="0" w:tplc="38683642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C8"/>
    <w:rsid w:val="002B5BB6"/>
    <w:rsid w:val="005950B7"/>
    <w:rsid w:val="00C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C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5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C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5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Борисовна</dc:creator>
  <cp:lastModifiedBy>Соловьева Елена Борисовна</cp:lastModifiedBy>
  <cp:revision>1</cp:revision>
  <dcterms:created xsi:type="dcterms:W3CDTF">2025-11-21T10:05:00Z</dcterms:created>
  <dcterms:modified xsi:type="dcterms:W3CDTF">2025-11-21T10:08:00Z</dcterms:modified>
</cp:coreProperties>
</file>